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EB" w:rsidRPr="00173C2B" w:rsidRDefault="00EB0612" w:rsidP="003B7EEB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</w:t>
      </w:r>
      <w:r w:rsidR="00E7776E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04</w:t>
      </w:r>
      <w:r w:rsidR="003B7EEB" w:rsidRPr="00173C2B">
        <w:rPr>
          <w:rFonts w:ascii="Arial" w:hAnsi="Arial" w:cs="Arial"/>
          <w:b/>
          <w:sz w:val="32"/>
        </w:rPr>
        <w:t>.20</w:t>
      </w:r>
      <w:r w:rsidR="003B7EEB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3</w:t>
      </w:r>
      <w:r w:rsidR="003B7EEB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20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</w:t>
      </w:r>
      <w:r w:rsidR="00E7776E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МУНИЦИПАЛЬНЫЙ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РАЙОН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E7776E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АЛЕКСАНДРОВСКОЕ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ИСКОВ ПРИЧ</w:t>
      </w:r>
      <w:r w:rsidR="0046541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ОХРАНЯЕМЫХ ЗАКОНОМ ЦЕННОСТЯМ</w:t>
      </w:r>
      <w:r w:rsidR="00DA072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ОСУЩЕСТВЛЕНИИ МУНИЦИПАЛЬНОГО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ЗЕМЕЛЬНОГО КОНТРОЛЯ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МУНИЦИПАЛЬНОГО ОБРАЗОВАНИЯ </w:t>
      </w:r>
      <w:r w:rsidR="00084081">
        <w:rPr>
          <w:rFonts w:ascii="Arial" w:hAnsi="Arial" w:cs="Arial"/>
          <w:b/>
          <w:color w:val="000000"/>
          <w:spacing w:val="20"/>
          <w:sz w:val="32"/>
          <w:szCs w:val="28"/>
        </w:rPr>
        <w:t>«</w:t>
      </w:r>
      <w:r w:rsidR="00E7776E">
        <w:rPr>
          <w:rFonts w:ascii="Arial" w:hAnsi="Arial" w:cs="Arial"/>
          <w:b/>
          <w:color w:val="000000"/>
          <w:spacing w:val="20"/>
          <w:sz w:val="32"/>
          <w:szCs w:val="28"/>
        </w:rPr>
        <w:t>АЛЕКСАНДРОВСКОЕ</w:t>
      </w:r>
      <w:r w:rsidR="00E52FD8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202</w:t>
      </w:r>
      <w:r w:rsidR="00EB0612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</w:t>
      </w:r>
    </w:p>
    <w:p w:rsidR="00684981" w:rsidRDefault="00684981"/>
    <w:p w:rsidR="008C2F6C" w:rsidRPr="00E835F5" w:rsidRDefault="008C2F6C" w:rsidP="008C2F6C">
      <w:pPr>
        <w:ind w:firstLine="709"/>
        <w:rPr>
          <w:rFonts w:ascii="Arial" w:hAnsi="Arial" w:cs="Arial"/>
        </w:rPr>
      </w:pPr>
      <w:proofErr w:type="gramStart"/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РФ от 25 июня 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</w:t>
      </w:r>
      <w:proofErr w:type="gramEnd"/>
      <w:r>
        <w:rPr>
          <w:rFonts w:ascii="Arial" w:hAnsi="Arial" w:cs="Arial"/>
        </w:rPr>
        <w:t>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</w:t>
      </w:r>
      <w:r w:rsidR="00E7776E">
        <w:rPr>
          <w:rFonts w:ascii="Arial" w:hAnsi="Arial" w:cs="Arial"/>
        </w:rPr>
        <w:t>Александровское</w:t>
      </w:r>
      <w:r w:rsidRPr="004D12AD">
        <w:rPr>
          <w:rFonts w:ascii="Arial" w:hAnsi="Arial" w:cs="Arial"/>
        </w:rPr>
        <w:t xml:space="preserve">», </w:t>
      </w:r>
    </w:p>
    <w:p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:rsidR="00684981" w:rsidRPr="00836771" w:rsidRDefault="00684981" w:rsidP="005D59E4">
      <w:pPr>
        <w:rPr>
          <w:rFonts w:ascii="Arial" w:hAnsi="Arial" w:cs="Arial"/>
        </w:rPr>
      </w:pPr>
    </w:p>
    <w:p w:rsidR="008C2F6C" w:rsidRPr="004D12AD" w:rsidRDefault="005D59E4" w:rsidP="008C2F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84981" w:rsidRPr="0083677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="00E52FD8">
        <w:rPr>
          <w:rFonts w:ascii="Arial" w:hAnsi="Arial" w:cs="Arial"/>
        </w:rPr>
        <w:t>«</w:t>
      </w:r>
      <w:r w:rsidR="00E7776E">
        <w:rPr>
          <w:rFonts w:ascii="Arial" w:hAnsi="Arial" w:cs="Arial"/>
        </w:rPr>
        <w:t>Александровское</w:t>
      </w:r>
      <w:r w:rsidR="00E52FD8">
        <w:rPr>
          <w:rFonts w:ascii="Arial" w:hAnsi="Arial" w:cs="Arial"/>
        </w:rPr>
        <w:t>»</w:t>
      </w:r>
      <w:r w:rsidR="00684981" w:rsidRPr="00836771">
        <w:rPr>
          <w:rFonts w:ascii="Arial" w:hAnsi="Arial" w:cs="Arial"/>
        </w:rPr>
        <w:t xml:space="preserve"> на 202</w:t>
      </w:r>
      <w:r w:rsidR="00EB0612">
        <w:rPr>
          <w:rFonts w:ascii="Arial" w:hAnsi="Arial" w:cs="Arial"/>
        </w:rPr>
        <w:t xml:space="preserve">3 </w:t>
      </w:r>
      <w:r w:rsidR="00684981" w:rsidRPr="00836771">
        <w:rPr>
          <w:rFonts w:ascii="Arial" w:hAnsi="Arial" w:cs="Arial"/>
        </w:rPr>
        <w:t>год</w:t>
      </w:r>
      <w:proofErr w:type="gramStart"/>
      <w:r w:rsidR="00684981" w:rsidRPr="00836771">
        <w:rPr>
          <w:rFonts w:ascii="Arial" w:hAnsi="Arial" w:cs="Arial"/>
        </w:rPr>
        <w:t>.</w:t>
      </w:r>
      <w:proofErr w:type="gramEnd"/>
      <w:r w:rsidR="008C2F6C">
        <w:rPr>
          <w:rFonts w:ascii="Arial" w:hAnsi="Arial" w:cs="Arial"/>
        </w:rPr>
        <w:t xml:space="preserve"> (</w:t>
      </w:r>
      <w:proofErr w:type="gramStart"/>
      <w:r w:rsidR="008C2F6C">
        <w:rPr>
          <w:rFonts w:ascii="Arial" w:hAnsi="Arial" w:cs="Arial"/>
        </w:rPr>
        <w:t>п</w:t>
      </w:r>
      <w:proofErr w:type="gramEnd"/>
      <w:r w:rsidR="008C2F6C">
        <w:rPr>
          <w:rFonts w:ascii="Arial" w:hAnsi="Arial" w:cs="Arial"/>
        </w:rPr>
        <w:t>рилагается)</w:t>
      </w:r>
    </w:p>
    <w:p w:rsidR="008C2F6C" w:rsidRPr="00E835F5" w:rsidRDefault="008C2F6C" w:rsidP="008C2F6C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</w:t>
      </w:r>
      <w:r w:rsidR="00E7776E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 и на официальном сайте администрации муниципального образования «Боханский район» / МО «</w:t>
      </w:r>
      <w:r w:rsidR="00E7776E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».</w:t>
      </w:r>
    </w:p>
    <w:bookmarkEnd w:id="0"/>
    <w:p w:rsidR="008C2F6C" w:rsidRPr="002878E1" w:rsidRDefault="008C2F6C" w:rsidP="008C2F6C">
      <w:pPr>
        <w:pStyle w:val="ad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:rsidR="00E7776E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муниципального образования</w:t>
      </w:r>
    </w:p>
    <w:p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 «</w:t>
      </w:r>
      <w:r w:rsidR="00E7776E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 xml:space="preserve">» </w:t>
      </w:r>
    </w:p>
    <w:p w:rsidR="008C2F6C" w:rsidRPr="00E835F5" w:rsidRDefault="00E7776E" w:rsidP="008C2F6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</w:t>
      </w:r>
      <w:r w:rsidR="00E7776E">
        <w:rPr>
          <w:rFonts w:ascii="Courier New" w:hAnsi="Courier New" w:cs="Courier New"/>
          <w:szCs w:val="24"/>
        </w:rPr>
        <w:t>Александровское</w:t>
      </w:r>
      <w:r w:rsidRPr="004D12AD">
        <w:rPr>
          <w:rFonts w:ascii="Courier New" w:hAnsi="Courier New" w:cs="Courier New"/>
          <w:szCs w:val="24"/>
        </w:rPr>
        <w:t>»</w:t>
      </w:r>
    </w:p>
    <w:p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EB0612">
        <w:rPr>
          <w:rFonts w:ascii="Courier New" w:hAnsi="Courier New" w:cs="Courier New"/>
          <w:szCs w:val="24"/>
        </w:rPr>
        <w:t>03</w:t>
      </w:r>
      <w:r w:rsidR="00E7776E">
        <w:rPr>
          <w:rFonts w:ascii="Courier New" w:hAnsi="Courier New" w:cs="Courier New"/>
          <w:szCs w:val="24"/>
        </w:rPr>
        <w:t>.</w:t>
      </w:r>
      <w:r w:rsidR="00EB0612">
        <w:rPr>
          <w:rFonts w:ascii="Courier New" w:hAnsi="Courier New" w:cs="Courier New"/>
          <w:szCs w:val="24"/>
        </w:rPr>
        <w:t>04</w:t>
      </w:r>
      <w:r>
        <w:rPr>
          <w:rFonts w:ascii="Courier New" w:hAnsi="Courier New" w:cs="Courier New"/>
          <w:szCs w:val="24"/>
        </w:rPr>
        <w:t>.202</w:t>
      </w:r>
      <w:r w:rsidR="00EB0612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 г. №</w:t>
      </w:r>
      <w:r w:rsidR="00EB0612">
        <w:rPr>
          <w:rFonts w:ascii="Courier New" w:hAnsi="Courier New" w:cs="Courier New"/>
          <w:szCs w:val="24"/>
        </w:rPr>
        <w:t>20</w:t>
      </w:r>
    </w:p>
    <w:p w:rsidR="008C2F6C" w:rsidRPr="004D12AD" w:rsidRDefault="008C2F6C" w:rsidP="008C2F6C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0704C6" w:rsidRDefault="000704C6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84981" w:rsidRPr="000704C6" w:rsidRDefault="00684981" w:rsidP="000704C6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0704C6">
        <w:rPr>
          <w:rFonts w:ascii="Arial" w:hAnsi="Arial" w:cs="Arial"/>
          <w:b/>
          <w:sz w:val="24"/>
          <w:szCs w:val="24"/>
        </w:rPr>
        <w:t>ПРОГРАММА</w:t>
      </w:r>
    </w:p>
    <w:p w:rsidR="00DE507B" w:rsidRPr="00DE507B" w:rsidRDefault="00DE507B" w:rsidP="00DE507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DE507B">
        <w:rPr>
          <w:rFonts w:ascii="Arial" w:hAnsi="Arial" w:cs="Arial"/>
          <w:b/>
          <w:color w:val="000000"/>
          <w:spacing w:val="20"/>
          <w:sz w:val="24"/>
          <w:szCs w:val="24"/>
        </w:rPr>
        <w:t>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ОБРАЗОВАНИЯ «</w:t>
      </w:r>
      <w:r w:rsidR="00E7776E">
        <w:rPr>
          <w:rFonts w:ascii="Arial" w:hAnsi="Arial" w:cs="Arial"/>
          <w:b/>
          <w:color w:val="000000"/>
          <w:spacing w:val="20"/>
          <w:sz w:val="24"/>
          <w:szCs w:val="24"/>
        </w:rPr>
        <w:t>АЛЕКСАНДРОВСКОЕ</w:t>
      </w:r>
      <w:r w:rsidRPr="00DE507B">
        <w:rPr>
          <w:rFonts w:ascii="Arial" w:hAnsi="Arial" w:cs="Arial"/>
          <w:b/>
          <w:color w:val="000000"/>
          <w:spacing w:val="20"/>
          <w:sz w:val="24"/>
          <w:szCs w:val="24"/>
        </w:rPr>
        <w:t>» НА 202</w:t>
      </w:r>
      <w:r w:rsidR="00EB0612">
        <w:rPr>
          <w:rFonts w:ascii="Arial" w:hAnsi="Arial" w:cs="Arial"/>
          <w:b/>
          <w:color w:val="000000"/>
          <w:spacing w:val="20"/>
          <w:sz w:val="24"/>
          <w:szCs w:val="24"/>
        </w:rPr>
        <w:t>3</w:t>
      </w:r>
      <w:r w:rsidRPr="00DE507B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ГОД</w:t>
      </w:r>
    </w:p>
    <w:p w:rsidR="00684981" w:rsidRPr="000704C6" w:rsidRDefault="00684981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84981" w:rsidRPr="000704C6" w:rsidRDefault="005D59E4" w:rsidP="000704C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1.</w:t>
      </w:r>
      <w:r w:rsidR="00684981" w:rsidRPr="000704C6">
        <w:rPr>
          <w:rFonts w:ascii="Arial" w:hAnsi="Arial" w:cs="Arial"/>
          <w:sz w:val="24"/>
          <w:szCs w:val="24"/>
        </w:rPr>
        <w:t>Общие положения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684981" w:rsidRPr="000704C6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на 202</w:t>
      </w:r>
      <w:r w:rsidR="00EB0612">
        <w:rPr>
          <w:rFonts w:ascii="Arial" w:hAnsi="Arial" w:cs="Arial"/>
          <w:sz w:val="24"/>
          <w:szCs w:val="24"/>
        </w:rPr>
        <w:t xml:space="preserve">3 </w:t>
      </w:r>
      <w:r w:rsidR="00684981" w:rsidRPr="000704C6">
        <w:rPr>
          <w:rFonts w:ascii="Arial" w:hAnsi="Arial" w:cs="Arial"/>
          <w:sz w:val="24"/>
          <w:szCs w:val="24"/>
        </w:rPr>
        <w:t>год разработана для организации проведения в 202</w:t>
      </w:r>
      <w:r w:rsidR="00EB0612">
        <w:rPr>
          <w:rFonts w:ascii="Arial" w:hAnsi="Arial" w:cs="Arial"/>
          <w:sz w:val="24"/>
          <w:szCs w:val="24"/>
        </w:rPr>
        <w:t>3</w:t>
      </w:r>
      <w:r w:rsidR="00684981" w:rsidRPr="000704C6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>, предупреждения возможного нарушения подконтрольными субъектами обязательных</w:t>
      </w:r>
      <w:proofErr w:type="gramEnd"/>
      <w:r w:rsidR="00684981" w:rsidRPr="000704C6">
        <w:rPr>
          <w:rFonts w:ascii="Arial" w:hAnsi="Arial" w:cs="Arial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1.2. </w:t>
      </w:r>
      <w:r w:rsidR="00684981" w:rsidRPr="000704C6">
        <w:rPr>
          <w:rFonts w:ascii="Arial" w:hAnsi="Arial" w:cs="Arial"/>
          <w:sz w:val="24"/>
          <w:szCs w:val="24"/>
        </w:rPr>
        <w:t>Программа профилактики реализуется в 202</w:t>
      </w:r>
      <w:r w:rsidR="00EB0612">
        <w:rPr>
          <w:rFonts w:ascii="Arial" w:hAnsi="Arial" w:cs="Arial"/>
          <w:sz w:val="24"/>
          <w:szCs w:val="24"/>
        </w:rPr>
        <w:t>3</w:t>
      </w:r>
      <w:r w:rsidR="00684981" w:rsidRPr="000704C6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профилактики;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проведения;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профилактики.</w:t>
      </w:r>
    </w:p>
    <w:p w:rsidR="00684981" w:rsidRPr="000704C6" w:rsidRDefault="00684981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905853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2. </w:t>
      </w:r>
      <w:r w:rsidR="00684981" w:rsidRPr="000704C6">
        <w:rPr>
          <w:rFonts w:ascii="Arial" w:hAnsi="Arial" w:cs="Arial"/>
          <w:sz w:val="24"/>
          <w:szCs w:val="24"/>
        </w:rPr>
        <w:t>Аналитическая часть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626F81">
        <w:rPr>
          <w:rFonts w:ascii="Arial" w:hAnsi="Arial" w:cs="Arial"/>
          <w:sz w:val="24"/>
          <w:szCs w:val="24"/>
        </w:rPr>
        <w:t>ого закона от 31 июля 2021 г. N248-ФЗ «</w:t>
      </w:r>
      <w:r w:rsidRPr="000704C6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626F81">
        <w:rPr>
          <w:rFonts w:ascii="Arial" w:hAnsi="Arial" w:cs="Arial"/>
          <w:sz w:val="24"/>
          <w:szCs w:val="24"/>
        </w:rPr>
        <w:t>контроля в Российской Федерации»</w:t>
      </w:r>
      <w:r w:rsidRPr="000704C6">
        <w:rPr>
          <w:rFonts w:ascii="Arial" w:hAnsi="Arial" w:cs="Arial"/>
          <w:sz w:val="24"/>
          <w:szCs w:val="24"/>
        </w:rPr>
        <w:t xml:space="preserve">, </w:t>
      </w:r>
      <w:r w:rsidR="00626F8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0704C6">
        <w:rPr>
          <w:rFonts w:ascii="Arial" w:hAnsi="Arial" w:cs="Arial"/>
          <w:sz w:val="24"/>
          <w:szCs w:val="24"/>
        </w:rPr>
        <w:t>Правительства Российской</w:t>
      </w:r>
      <w:r w:rsidR="00626F81">
        <w:rPr>
          <w:rFonts w:ascii="Arial" w:hAnsi="Arial" w:cs="Arial"/>
          <w:sz w:val="24"/>
          <w:szCs w:val="24"/>
        </w:rPr>
        <w:t xml:space="preserve"> Федерации от 25 июня 2021 г. N990 «</w:t>
      </w:r>
      <w:r w:rsidRPr="000704C6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26F81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0704C6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Положение о муниципальном</w:t>
      </w:r>
      <w:r w:rsidR="00E94C9B" w:rsidRPr="000704C6">
        <w:rPr>
          <w:rFonts w:ascii="Arial" w:hAnsi="Arial" w:cs="Arial"/>
          <w:sz w:val="24"/>
          <w:szCs w:val="24"/>
        </w:rPr>
        <w:t xml:space="preserve"> земельном контроле в границах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</w:t>
      </w:r>
      <w:r w:rsidRPr="000704C6">
        <w:rPr>
          <w:rFonts w:ascii="Arial" w:hAnsi="Arial" w:cs="Arial"/>
          <w:sz w:val="24"/>
          <w:szCs w:val="24"/>
        </w:rPr>
        <w:lastRenderedPageBreak/>
        <w:t>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EF1D9F" w:rsidP="00626F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 рисков причинения вреда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3.1. </w:t>
      </w:r>
      <w:r w:rsidR="00684981" w:rsidRPr="000704C6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3.2. </w:t>
      </w:r>
      <w:r w:rsidR="00684981" w:rsidRPr="000704C6">
        <w:rPr>
          <w:rFonts w:ascii="Arial" w:hAnsi="Arial" w:cs="Arial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4.1. </w:t>
      </w:r>
      <w:r w:rsidR="00684981" w:rsidRPr="000704C6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профилактические мероприятия: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1"/>
        <w:gridCol w:w="3891"/>
        <w:gridCol w:w="2461"/>
        <w:gridCol w:w="2461"/>
      </w:tblGrid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Ответственный</w:t>
            </w:r>
          </w:p>
        </w:tc>
      </w:tr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Размещается на </w:t>
            </w:r>
            <w:r w:rsidR="006973C8" w:rsidRPr="00A1450C">
              <w:rPr>
                <w:rFonts w:ascii="Courier New" w:hAnsi="Courier New" w:cs="Courier New"/>
                <w:szCs w:val="24"/>
              </w:rPr>
              <w:t>официальном сайте  администрации муниципального образования «</w:t>
            </w:r>
            <w:r w:rsidR="00153BFF">
              <w:rPr>
                <w:rFonts w:ascii="Courier New" w:hAnsi="Courier New" w:cs="Courier New"/>
                <w:szCs w:val="24"/>
              </w:rPr>
              <w:t>Боханский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район» на страничке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в сети «Интернет» </w:t>
            </w:r>
            <w:r w:rsidRPr="00A1450C">
              <w:rPr>
                <w:rFonts w:ascii="Courier New" w:hAnsi="Courier New" w:cs="Courier New"/>
                <w:szCs w:val="24"/>
              </w:rPr>
              <w:t xml:space="preserve">не позднее </w:t>
            </w:r>
            <w:r w:rsidR="00EE5D6F">
              <w:rPr>
                <w:rFonts w:ascii="Courier New" w:hAnsi="Courier New" w:cs="Courier New"/>
                <w:noProof/>
                <w:szCs w:val="24"/>
              </w:rPr>
              <w:drawing>
                <wp:inline distT="0" distB="0" distL="0" distR="0">
                  <wp:extent cx="10160" cy="165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0C">
              <w:rPr>
                <w:rFonts w:ascii="Courier New" w:hAnsi="Courier New" w:cs="Courier New"/>
                <w:szCs w:val="24"/>
              </w:rPr>
              <w:t xml:space="preserve">1 </w:t>
            </w:r>
            <w:r w:rsidRPr="00A1450C">
              <w:rPr>
                <w:rFonts w:ascii="Courier New" w:hAnsi="Courier New" w:cs="Courier New"/>
                <w:szCs w:val="24"/>
              </w:rPr>
              <w:lastRenderedPageBreak/>
              <w:t xml:space="preserve">марта года, следующего </w:t>
            </w: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за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отчетным.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lastRenderedPageBreak/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:rsidR="00D518A5" w:rsidRDefault="00D518A5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4.2. </w:t>
      </w:r>
      <w:r w:rsidR="00684981" w:rsidRPr="000704C6">
        <w:rPr>
          <w:rFonts w:ascii="Arial" w:hAnsi="Arial" w:cs="Arial"/>
          <w:sz w:val="24"/>
          <w:szCs w:val="24"/>
        </w:rPr>
        <w:t>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4.3. </w:t>
      </w:r>
      <w:r w:rsidR="00684981" w:rsidRPr="000704C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4.4. </w:t>
      </w:r>
      <w:r w:rsidR="00684981" w:rsidRPr="000704C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проведения контрольных мероприятий;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периодичности проведения контрольных мероприятий;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принятия решений по итогам контрольных мероприятий;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обжалования решений контрольного органа.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1) </w:t>
      </w:r>
      <w:r w:rsidR="00684981" w:rsidRPr="000704C6">
        <w:rPr>
          <w:rFonts w:ascii="Arial" w:hAnsi="Arial" w:cs="Arial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2) </w:t>
      </w:r>
      <w:r w:rsidR="00684981" w:rsidRPr="000704C6">
        <w:rPr>
          <w:rFonts w:ascii="Arial" w:hAnsi="Arial" w:cs="Arial"/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r w:rsidR="00D518A5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="00D518A5">
        <w:rPr>
          <w:rFonts w:ascii="Arial" w:hAnsi="Arial" w:cs="Arial"/>
          <w:sz w:val="24"/>
          <w:szCs w:val="24"/>
        </w:rPr>
        <w:t>от 02.05.2006 N59-ФЗ «</w:t>
      </w:r>
      <w:r w:rsidRPr="000704C6">
        <w:rPr>
          <w:rFonts w:ascii="Arial" w:hAnsi="Arial" w:cs="Arial"/>
          <w:sz w:val="24"/>
          <w:szCs w:val="24"/>
        </w:rPr>
        <w:t>О порядке рассмотрения обращен</w:t>
      </w:r>
      <w:r w:rsidR="00D518A5">
        <w:rPr>
          <w:rFonts w:ascii="Arial" w:hAnsi="Arial" w:cs="Arial"/>
          <w:sz w:val="24"/>
          <w:szCs w:val="24"/>
        </w:rPr>
        <w:t>ий граждан Российской Федерации»</w:t>
      </w:r>
      <w:r w:rsidRPr="000704C6">
        <w:rPr>
          <w:rFonts w:ascii="Arial" w:hAnsi="Arial" w:cs="Arial"/>
          <w:sz w:val="24"/>
          <w:szCs w:val="24"/>
        </w:rPr>
        <w:t>.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4.5. </w:t>
      </w:r>
      <w:r w:rsidR="00684981" w:rsidRPr="000704C6">
        <w:rPr>
          <w:rFonts w:ascii="Arial" w:hAnsi="Arial" w:cs="Arial"/>
          <w:sz w:val="24"/>
          <w:szCs w:val="24"/>
        </w:rPr>
        <w:t xml:space="preserve">Администрация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E849D3">
        <w:rPr>
          <w:rFonts w:ascii="Arial" w:hAnsi="Arial" w:cs="Arial"/>
          <w:sz w:val="24"/>
          <w:szCs w:val="24"/>
        </w:rPr>
        <w:t xml:space="preserve"> </w:t>
      </w:r>
      <w:r w:rsidR="00684981" w:rsidRPr="000704C6">
        <w:rPr>
          <w:rFonts w:ascii="Arial" w:hAnsi="Arial" w:cs="Arial"/>
          <w:sz w:val="24"/>
          <w:szCs w:val="24"/>
        </w:rPr>
        <w:t xml:space="preserve">осуществляет обобщение правоприменительной практики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60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981" w:rsidRPr="000704C6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60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о правоприменительной практике).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lastRenderedPageBreak/>
        <w:t xml:space="preserve">Доклад о правоприменительной практике утверждается главой администрации </w:t>
      </w:r>
      <w:r w:rsidR="006973C8"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и размещается на официальном сайте </w:t>
      </w:r>
      <w:r w:rsidR="006973C8" w:rsidRPr="000704C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153BFF">
        <w:rPr>
          <w:rFonts w:ascii="Arial" w:hAnsi="Arial" w:cs="Arial"/>
          <w:sz w:val="24"/>
          <w:szCs w:val="24"/>
        </w:rPr>
        <w:t>Боханский</w:t>
      </w:r>
      <w:r w:rsidR="006973C8" w:rsidRPr="000704C6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в сети "Интернет" не позднее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60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 xml:space="preserve">1 марта года, следующего </w:t>
      </w:r>
      <w:proofErr w:type="gramStart"/>
      <w:r w:rsidRPr="000704C6">
        <w:rPr>
          <w:rFonts w:ascii="Arial" w:hAnsi="Arial" w:cs="Arial"/>
          <w:sz w:val="24"/>
          <w:szCs w:val="24"/>
        </w:rPr>
        <w:t>за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 отчетным.</w:t>
      </w:r>
    </w:p>
    <w:p w:rsidR="00684981" w:rsidRPr="000704C6" w:rsidRDefault="00D518A5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  <w:r w:rsidR="00273F41">
        <w:rPr>
          <w:rFonts w:ascii="Arial" w:hAnsi="Arial" w:cs="Arial"/>
          <w:sz w:val="24"/>
          <w:szCs w:val="24"/>
        </w:rPr>
        <w:t>: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5"/>
        <w:gridCol w:w="6557"/>
        <w:gridCol w:w="2202"/>
      </w:tblGrid>
      <w:tr w:rsidR="00684981" w:rsidRPr="00A1450C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684981" w:rsidRPr="00A1450C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134383">
              <w:rPr>
                <w:rFonts w:ascii="Courier New" w:hAnsi="Courier New" w:cs="Courier New"/>
                <w:szCs w:val="24"/>
              </w:rPr>
              <w:t>ого закона от 31 июля 2021 г. N</w:t>
            </w:r>
            <w:r w:rsidRPr="00A1450C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684981" w:rsidRPr="00A1450C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 от числа обратившихся</w:t>
            </w:r>
          </w:p>
        </w:tc>
      </w:tr>
      <w:tr w:rsidR="00684981" w:rsidRPr="00A1450C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684981" w:rsidRPr="000704C6" w:rsidSect="00084081">
      <w:footerReference w:type="default" r:id="rId11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F8" w:rsidRDefault="00A733F8" w:rsidP="005B5A6F">
      <w:r>
        <w:separator/>
      </w:r>
    </w:p>
  </w:endnote>
  <w:endnote w:type="continuationSeparator" w:id="0">
    <w:p w:rsidR="00A733F8" w:rsidRDefault="00A733F8" w:rsidP="005B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25" w:rsidRDefault="00D179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F8" w:rsidRDefault="00A733F8" w:rsidP="005B5A6F">
      <w:r>
        <w:separator/>
      </w:r>
    </w:p>
  </w:footnote>
  <w:footnote w:type="continuationSeparator" w:id="0">
    <w:p w:rsidR="00A733F8" w:rsidRDefault="00A733F8" w:rsidP="005B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29E"/>
    <w:rsid w:val="000704C6"/>
    <w:rsid w:val="00082770"/>
    <w:rsid w:val="00084081"/>
    <w:rsid w:val="00134383"/>
    <w:rsid w:val="00153BFF"/>
    <w:rsid w:val="00173C2B"/>
    <w:rsid w:val="001B35F6"/>
    <w:rsid w:val="00222772"/>
    <w:rsid w:val="00273F41"/>
    <w:rsid w:val="002878E1"/>
    <w:rsid w:val="002A5339"/>
    <w:rsid w:val="003B7EEB"/>
    <w:rsid w:val="004422AF"/>
    <w:rsid w:val="00463D77"/>
    <w:rsid w:val="00465410"/>
    <w:rsid w:val="004D12AD"/>
    <w:rsid w:val="005B5A6F"/>
    <w:rsid w:val="005D59E4"/>
    <w:rsid w:val="00626F81"/>
    <w:rsid w:val="0067229E"/>
    <w:rsid w:val="00684981"/>
    <w:rsid w:val="006973C8"/>
    <w:rsid w:val="006B0A44"/>
    <w:rsid w:val="00823C44"/>
    <w:rsid w:val="00836771"/>
    <w:rsid w:val="0084549F"/>
    <w:rsid w:val="008C2F6C"/>
    <w:rsid w:val="00905853"/>
    <w:rsid w:val="00A1450C"/>
    <w:rsid w:val="00A733F8"/>
    <w:rsid w:val="00AF1D8B"/>
    <w:rsid w:val="00BE2C6F"/>
    <w:rsid w:val="00BE7F29"/>
    <w:rsid w:val="00C4748B"/>
    <w:rsid w:val="00C81F35"/>
    <w:rsid w:val="00CF5854"/>
    <w:rsid w:val="00D17925"/>
    <w:rsid w:val="00D518A5"/>
    <w:rsid w:val="00D53EFC"/>
    <w:rsid w:val="00DA0726"/>
    <w:rsid w:val="00DE507B"/>
    <w:rsid w:val="00E52FD8"/>
    <w:rsid w:val="00E7776E"/>
    <w:rsid w:val="00E849D3"/>
    <w:rsid w:val="00E94C9B"/>
    <w:rsid w:val="00EB0612"/>
    <w:rsid w:val="00EE5D6F"/>
    <w:rsid w:val="00E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C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C4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3C4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3C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23C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23C4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823C4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3C4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23C44"/>
    <w:pPr>
      <w:ind w:firstLine="0"/>
    </w:pPr>
  </w:style>
  <w:style w:type="character" w:customStyle="1" w:styleId="a6">
    <w:name w:val="Цветовое выделение для Текст"/>
    <w:uiPriority w:val="99"/>
    <w:rsid w:val="00823C44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823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3C44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3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3C44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9999</cp:lastModifiedBy>
  <cp:revision>7</cp:revision>
  <cp:lastPrinted>2022-02-03T03:01:00Z</cp:lastPrinted>
  <dcterms:created xsi:type="dcterms:W3CDTF">2022-08-05T06:49:00Z</dcterms:created>
  <dcterms:modified xsi:type="dcterms:W3CDTF">2023-04-05T04:06:00Z</dcterms:modified>
</cp:coreProperties>
</file>